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32EF0" w14:textId="74BC925E" w:rsidR="009C64F5" w:rsidRPr="00DD7A2E" w:rsidRDefault="0000179C" w:rsidP="003F28C5">
      <w:pPr>
        <w:pStyle w:val="a3"/>
        <w:jc w:val="center"/>
        <w:rPr>
          <w:rFonts w:ascii="ＭＳ 明朝" w:eastAsia="ＭＳ 明朝" w:hAnsi="ＭＳ 明朝"/>
          <w:sz w:val="24"/>
          <w:szCs w:val="24"/>
        </w:rPr>
      </w:pPr>
      <w:bookmarkStart w:id="0" w:name="_GoBack"/>
      <w:bookmarkEnd w:id="0"/>
      <w:r w:rsidRPr="00DD7A2E">
        <w:rPr>
          <w:rFonts w:ascii="ＭＳ 明朝" w:eastAsia="ＭＳ 明朝" w:hAnsi="ＭＳ 明朝" w:hint="eastAsia"/>
          <w:sz w:val="24"/>
          <w:szCs w:val="24"/>
        </w:rPr>
        <w:t>ラグビートレーニング実施時の感染防止策について</w:t>
      </w:r>
    </w:p>
    <w:p w14:paraId="01481424" w14:textId="4A555AF9" w:rsidR="000A3D7E" w:rsidRPr="00DD7A2E" w:rsidRDefault="000A3D7E" w:rsidP="00DD7A2E">
      <w:pPr>
        <w:pStyle w:val="a3"/>
        <w:ind w:firstLineChars="2800" w:firstLine="6237"/>
        <w:rPr>
          <w:rFonts w:ascii="ＭＳ 明朝" w:eastAsia="ＭＳ 明朝" w:hAnsi="ＭＳ 明朝"/>
          <w:sz w:val="24"/>
          <w:szCs w:val="24"/>
        </w:rPr>
      </w:pPr>
      <w:r w:rsidRPr="00DD7A2E">
        <w:rPr>
          <w:rFonts w:ascii="ＭＳ 明朝" w:eastAsia="ＭＳ 明朝" w:hAnsi="ＭＳ 明朝" w:hint="eastAsia"/>
          <w:sz w:val="24"/>
          <w:szCs w:val="24"/>
        </w:rPr>
        <w:t>広島県ラグビーフットボール協会</w:t>
      </w:r>
    </w:p>
    <w:p w14:paraId="478FCF1C" w14:textId="77777777" w:rsidR="003F28C5" w:rsidRPr="00DD7A2E" w:rsidRDefault="003F28C5" w:rsidP="003F28C5">
      <w:pPr>
        <w:pStyle w:val="a3"/>
        <w:ind w:firstLineChars="2300" w:firstLine="5123"/>
        <w:rPr>
          <w:rFonts w:ascii="ＭＳ 明朝" w:eastAsia="ＭＳ 明朝" w:hAnsi="ＭＳ 明朝"/>
          <w:sz w:val="24"/>
          <w:szCs w:val="24"/>
        </w:rPr>
      </w:pPr>
    </w:p>
    <w:p w14:paraId="4B3D6211" w14:textId="24947D25" w:rsidR="0000179C" w:rsidRPr="00DD7A2E" w:rsidRDefault="0000179C" w:rsidP="0000179C">
      <w:pPr>
        <w:pStyle w:val="a3"/>
        <w:rPr>
          <w:rFonts w:ascii="ＭＳ ゴシック" w:eastAsia="ＭＳ ゴシック" w:hAnsi="ＭＳ ゴシック"/>
          <w:sz w:val="24"/>
          <w:szCs w:val="24"/>
        </w:rPr>
      </w:pPr>
      <w:r w:rsidRPr="00DD7A2E">
        <w:rPr>
          <w:rFonts w:ascii="ＭＳ ゴシック" w:eastAsia="ＭＳ ゴシック" w:hAnsi="ＭＳ ゴシック" w:hint="eastAsia"/>
          <w:sz w:val="24"/>
          <w:szCs w:val="24"/>
        </w:rPr>
        <w:t>【日常生活での注意点】</w:t>
      </w:r>
    </w:p>
    <w:p w14:paraId="6F91C61C" w14:textId="7C93098D" w:rsidR="0000179C" w:rsidRPr="00DD7A2E" w:rsidRDefault="0000179C" w:rsidP="000345CD">
      <w:pPr>
        <w:pStyle w:val="a3"/>
        <w:ind w:left="446" w:hangingChars="200" w:hanging="446"/>
        <w:rPr>
          <w:rFonts w:ascii="ＭＳ 明朝" w:eastAsia="ＭＳ 明朝" w:hAnsi="ＭＳ 明朝"/>
          <w:sz w:val="24"/>
          <w:szCs w:val="24"/>
        </w:rPr>
      </w:pPr>
      <w:r w:rsidRPr="00DD7A2E">
        <w:rPr>
          <w:rFonts w:ascii="ＭＳ 明朝" w:eastAsia="ＭＳ 明朝" w:hAnsi="ＭＳ 明朝" w:hint="eastAsia"/>
          <w:sz w:val="24"/>
          <w:szCs w:val="24"/>
        </w:rPr>
        <w:t xml:space="preserve">　　トレーニング以外の生活の中で感染しないため、三つの密を（密閉・密集・密接）回避するとともに身体的距離の確保やマスクの着用、手指衛生などの基本的な感染対策を継続し、</w:t>
      </w:r>
      <w:r w:rsidR="000345CD" w:rsidRPr="00DD7A2E">
        <w:rPr>
          <w:rFonts w:ascii="ＭＳ 明朝" w:eastAsia="ＭＳ 明朝" w:hAnsi="ＭＳ 明朝" w:hint="eastAsia"/>
          <w:sz w:val="24"/>
          <w:szCs w:val="24"/>
        </w:rPr>
        <w:t>新型コロナウイルスを想定した生活様式を取り入れる。</w:t>
      </w:r>
    </w:p>
    <w:p w14:paraId="1853CADB" w14:textId="77777777" w:rsidR="00DD7A2E" w:rsidRDefault="00DD7A2E" w:rsidP="000345CD">
      <w:pPr>
        <w:pStyle w:val="a3"/>
        <w:rPr>
          <w:rFonts w:ascii="ＭＳ 明朝" w:eastAsia="ＭＳ 明朝" w:hAnsi="ＭＳ 明朝"/>
          <w:sz w:val="24"/>
          <w:szCs w:val="24"/>
        </w:rPr>
      </w:pPr>
    </w:p>
    <w:p w14:paraId="501CD5C8" w14:textId="0A2A6AE7" w:rsidR="000345CD" w:rsidRPr="00DD7A2E" w:rsidRDefault="000345CD" w:rsidP="000345CD">
      <w:pPr>
        <w:pStyle w:val="a3"/>
        <w:rPr>
          <w:rFonts w:ascii="ＭＳ ゴシック" w:eastAsia="ＭＳ ゴシック" w:hAnsi="ＭＳ ゴシック"/>
          <w:sz w:val="24"/>
          <w:szCs w:val="24"/>
        </w:rPr>
      </w:pPr>
      <w:r w:rsidRPr="00DD7A2E">
        <w:rPr>
          <w:rFonts w:ascii="ＭＳ ゴシック" w:eastAsia="ＭＳ ゴシック" w:hAnsi="ＭＳ ゴシック" w:hint="eastAsia"/>
          <w:sz w:val="24"/>
          <w:szCs w:val="24"/>
        </w:rPr>
        <w:t>【トレーニング前】</w:t>
      </w:r>
    </w:p>
    <w:p w14:paraId="2FE252DF" w14:textId="3EA59A93" w:rsidR="000345CD" w:rsidRPr="00DD7A2E" w:rsidRDefault="000345CD" w:rsidP="000345CD">
      <w:pPr>
        <w:pStyle w:val="a3"/>
        <w:ind w:left="446" w:hangingChars="200" w:hanging="446"/>
        <w:rPr>
          <w:rFonts w:ascii="ＭＳ 明朝" w:eastAsia="ＭＳ 明朝" w:hAnsi="ＭＳ 明朝"/>
          <w:sz w:val="24"/>
          <w:szCs w:val="24"/>
        </w:rPr>
      </w:pPr>
      <w:r w:rsidRPr="00DD7A2E">
        <w:rPr>
          <w:rFonts w:ascii="ＭＳ 明朝" w:eastAsia="ＭＳ 明朝" w:hAnsi="ＭＳ 明朝" w:hint="eastAsia"/>
          <w:sz w:val="24"/>
          <w:szCs w:val="24"/>
        </w:rPr>
        <w:t xml:space="preserve">　　①以下の事項に該当する場合はトレーニングの参加を見合わせる。</w:t>
      </w:r>
    </w:p>
    <w:p w14:paraId="7227BD5C" w14:textId="6E7C5A62" w:rsidR="000345CD" w:rsidRPr="00DD7A2E" w:rsidRDefault="000345CD" w:rsidP="000345CD">
      <w:pPr>
        <w:pStyle w:val="a3"/>
        <w:ind w:left="446" w:hangingChars="200" w:hanging="446"/>
        <w:rPr>
          <w:rFonts w:ascii="ＭＳ 明朝" w:eastAsia="ＭＳ 明朝" w:hAnsi="ＭＳ 明朝"/>
          <w:sz w:val="24"/>
          <w:szCs w:val="24"/>
        </w:rPr>
      </w:pPr>
      <w:r w:rsidRPr="00DD7A2E">
        <w:rPr>
          <w:rFonts w:ascii="ＭＳ 明朝" w:eastAsia="ＭＳ 明朝" w:hAnsi="ＭＳ 明朝" w:hint="eastAsia"/>
          <w:sz w:val="24"/>
          <w:szCs w:val="24"/>
        </w:rPr>
        <w:t xml:space="preserve">　　　・体調がよくない場合（発熱、咳、咽頭痛などの症状がある場合）</w:t>
      </w:r>
    </w:p>
    <w:p w14:paraId="33A4560B" w14:textId="601510EE" w:rsidR="000345CD" w:rsidRPr="00DD7A2E" w:rsidRDefault="000345CD" w:rsidP="000345CD">
      <w:pPr>
        <w:pStyle w:val="a3"/>
        <w:ind w:left="446" w:hangingChars="200" w:hanging="446"/>
        <w:rPr>
          <w:rFonts w:ascii="ＭＳ 明朝" w:eastAsia="ＭＳ 明朝" w:hAnsi="ＭＳ 明朝"/>
          <w:sz w:val="24"/>
          <w:szCs w:val="24"/>
        </w:rPr>
      </w:pPr>
      <w:r w:rsidRPr="00DD7A2E">
        <w:rPr>
          <w:rFonts w:ascii="ＭＳ 明朝" w:eastAsia="ＭＳ 明朝" w:hAnsi="ＭＳ 明朝" w:hint="eastAsia"/>
          <w:sz w:val="24"/>
          <w:szCs w:val="24"/>
        </w:rPr>
        <w:t xml:space="preserve">　　　・同居家族や身近な知人に感染症の疑いがある場合。</w:t>
      </w:r>
    </w:p>
    <w:p w14:paraId="23376503" w14:textId="75064F5F" w:rsidR="000345CD" w:rsidRPr="00DD7A2E" w:rsidRDefault="000345CD" w:rsidP="000345CD">
      <w:pPr>
        <w:pStyle w:val="a3"/>
        <w:ind w:left="446" w:hangingChars="200" w:hanging="446"/>
        <w:rPr>
          <w:rFonts w:ascii="ＭＳ 明朝" w:eastAsia="ＭＳ 明朝" w:hAnsi="ＭＳ 明朝"/>
          <w:sz w:val="24"/>
          <w:szCs w:val="24"/>
        </w:rPr>
      </w:pPr>
      <w:r w:rsidRPr="00DD7A2E">
        <w:rPr>
          <w:rFonts w:ascii="ＭＳ 明朝" w:eastAsia="ＭＳ 明朝" w:hAnsi="ＭＳ 明朝" w:hint="eastAsia"/>
          <w:sz w:val="24"/>
          <w:szCs w:val="24"/>
        </w:rPr>
        <w:t xml:space="preserve">　　②</w:t>
      </w:r>
      <w:r w:rsidR="00C35FBF" w:rsidRPr="00DD7A2E">
        <w:rPr>
          <w:rFonts w:ascii="ＭＳ 明朝" w:eastAsia="ＭＳ 明朝" w:hAnsi="ＭＳ 明朝" w:hint="eastAsia"/>
          <w:sz w:val="24"/>
          <w:szCs w:val="24"/>
        </w:rPr>
        <w:t>毎朝の体温測定、健康チェックを行う。</w:t>
      </w:r>
    </w:p>
    <w:p w14:paraId="74B93428" w14:textId="2D786C93" w:rsidR="000345CD" w:rsidRPr="00DD7A2E" w:rsidRDefault="000345CD" w:rsidP="000345CD">
      <w:pPr>
        <w:pStyle w:val="a3"/>
        <w:ind w:left="446" w:hangingChars="200" w:hanging="446"/>
        <w:rPr>
          <w:rFonts w:ascii="ＭＳ 明朝" w:eastAsia="ＭＳ 明朝" w:hAnsi="ＭＳ 明朝"/>
          <w:sz w:val="24"/>
          <w:szCs w:val="24"/>
        </w:rPr>
      </w:pPr>
      <w:r w:rsidRPr="00DD7A2E">
        <w:rPr>
          <w:rFonts w:ascii="ＭＳ 明朝" w:eastAsia="ＭＳ 明朝" w:hAnsi="ＭＳ 明朝" w:hint="eastAsia"/>
          <w:sz w:val="24"/>
          <w:szCs w:val="24"/>
        </w:rPr>
        <w:t xml:space="preserve">　　③</w:t>
      </w:r>
      <w:r w:rsidR="00C35FBF" w:rsidRPr="00DD7A2E">
        <w:rPr>
          <w:rFonts w:ascii="ＭＳ 明朝" w:eastAsia="ＭＳ 明朝" w:hAnsi="ＭＳ 明朝" w:hint="eastAsia"/>
          <w:sz w:val="24"/>
          <w:szCs w:val="24"/>
        </w:rPr>
        <w:t>ミーティングは一人当たり4㎡のスペースを確保しマスクを着用する。</w:t>
      </w:r>
    </w:p>
    <w:p w14:paraId="3D757EEB" w14:textId="73A27B3A" w:rsidR="000345CD" w:rsidRPr="00DD7A2E" w:rsidRDefault="00C35FBF" w:rsidP="000345CD">
      <w:pPr>
        <w:pStyle w:val="a3"/>
        <w:ind w:left="446" w:hangingChars="200" w:hanging="446"/>
        <w:rPr>
          <w:rFonts w:ascii="ＭＳ 明朝" w:eastAsia="ＭＳ 明朝" w:hAnsi="ＭＳ 明朝"/>
          <w:sz w:val="24"/>
          <w:szCs w:val="24"/>
        </w:rPr>
      </w:pPr>
      <w:r w:rsidRPr="00DD7A2E">
        <w:rPr>
          <w:rFonts w:ascii="ＭＳ 明朝" w:eastAsia="ＭＳ 明朝" w:hAnsi="ＭＳ 明朝" w:hint="eastAsia"/>
          <w:sz w:val="24"/>
          <w:szCs w:val="24"/>
        </w:rPr>
        <w:t xml:space="preserve">　　④移動は自動車の相乗りを避ける。公共交通機関を利用する場合は混雑を避ける。</w:t>
      </w:r>
    </w:p>
    <w:p w14:paraId="5430F944" w14:textId="6A8B1E01" w:rsidR="00C35FBF" w:rsidRPr="00DD7A2E" w:rsidRDefault="00C35FBF" w:rsidP="000345CD">
      <w:pPr>
        <w:pStyle w:val="a3"/>
        <w:ind w:left="446" w:hangingChars="200" w:hanging="446"/>
        <w:rPr>
          <w:rFonts w:ascii="ＭＳ 明朝" w:eastAsia="ＭＳ 明朝" w:hAnsi="ＭＳ 明朝"/>
          <w:sz w:val="24"/>
          <w:szCs w:val="24"/>
        </w:rPr>
      </w:pPr>
      <w:r w:rsidRPr="00DD7A2E">
        <w:rPr>
          <w:rFonts w:ascii="ＭＳ 明朝" w:eastAsia="ＭＳ 明朝" w:hAnsi="ＭＳ 明朝" w:hint="eastAsia"/>
          <w:sz w:val="24"/>
          <w:szCs w:val="24"/>
        </w:rPr>
        <w:t xml:space="preserve">　　⑤移動が越県になる場合はチーム所在地及び居住地の都道府県、市町村の方針に従う。</w:t>
      </w:r>
    </w:p>
    <w:p w14:paraId="2E9F9279" w14:textId="4EA85A11" w:rsidR="00C35FBF" w:rsidRPr="00DD7A2E" w:rsidRDefault="00C35FBF" w:rsidP="000345CD">
      <w:pPr>
        <w:pStyle w:val="a3"/>
        <w:ind w:left="446" w:hangingChars="200" w:hanging="446"/>
        <w:rPr>
          <w:rFonts w:ascii="ＭＳ 明朝" w:eastAsia="ＭＳ 明朝" w:hAnsi="ＭＳ 明朝"/>
          <w:sz w:val="24"/>
          <w:szCs w:val="24"/>
        </w:rPr>
      </w:pPr>
      <w:r w:rsidRPr="00DD7A2E">
        <w:rPr>
          <w:rFonts w:ascii="ＭＳ 明朝" w:eastAsia="ＭＳ 明朝" w:hAnsi="ＭＳ 明朝" w:hint="eastAsia"/>
          <w:sz w:val="24"/>
          <w:szCs w:val="24"/>
        </w:rPr>
        <w:t xml:space="preserve">　　⑥新型コロナウィルス感染症が発生した場合、関係者は速やかに報告する。</w:t>
      </w:r>
    </w:p>
    <w:p w14:paraId="70EB86E1" w14:textId="7B9B2373" w:rsidR="00C35FBF" w:rsidRPr="00DD7A2E" w:rsidRDefault="00C35FBF" w:rsidP="000345CD">
      <w:pPr>
        <w:pStyle w:val="a3"/>
        <w:ind w:left="446" w:hangingChars="200" w:hanging="446"/>
        <w:rPr>
          <w:rFonts w:ascii="ＭＳ 明朝" w:eastAsia="ＭＳ 明朝" w:hAnsi="ＭＳ 明朝"/>
          <w:sz w:val="24"/>
          <w:szCs w:val="24"/>
        </w:rPr>
      </w:pPr>
      <w:r w:rsidRPr="00DD7A2E">
        <w:rPr>
          <w:rFonts w:ascii="ＭＳ 明朝" w:eastAsia="ＭＳ 明朝" w:hAnsi="ＭＳ 明朝" w:hint="eastAsia"/>
          <w:sz w:val="24"/>
          <w:szCs w:val="24"/>
        </w:rPr>
        <w:t xml:space="preserve">　　⑦</w:t>
      </w:r>
      <w:r w:rsidR="0020117A" w:rsidRPr="00DD7A2E">
        <w:rPr>
          <w:rFonts w:ascii="ＭＳ 明朝" w:eastAsia="ＭＳ 明朝" w:hAnsi="ＭＳ 明朝" w:hint="eastAsia"/>
          <w:sz w:val="24"/>
          <w:szCs w:val="24"/>
        </w:rPr>
        <w:t>トレーニング当日は、自宅及び集合時に検温を行う。</w:t>
      </w:r>
    </w:p>
    <w:p w14:paraId="0D298691" w14:textId="670B5025" w:rsidR="00C35FBF" w:rsidRPr="00DD7A2E" w:rsidRDefault="00C35FBF" w:rsidP="000345CD">
      <w:pPr>
        <w:pStyle w:val="a3"/>
        <w:ind w:left="446" w:hangingChars="200" w:hanging="446"/>
        <w:rPr>
          <w:rFonts w:ascii="ＭＳ 明朝" w:eastAsia="ＭＳ 明朝" w:hAnsi="ＭＳ 明朝"/>
          <w:sz w:val="24"/>
          <w:szCs w:val="24"/>
        </w:rPr>
      </w:pPr>
      <w:r w:rsidRPr="00DD7A2E">
        <w:rPr>
          <w:rFonts w:ascii="ＭＳ 明朝" w:eastAsia="ＭＳ 明朝" w:hAnsi="ＭＳ 明朝" w:hint="eastAsia"/>
          <w:sz w:val="24"/>
          <w:szCs w:val="24"/>
        </w:rPr>
        <w:t xml:space="preserve">　　⑧</w:t>
      </w:r>
      <w:r w:rsidR="0020117A" w:rsidRPr="00DD7A2E">
        <w:rPr>
          <w:rFonts w:ascii="ＭＳ 明朝" w:eastAsia="ＭＳ 明朝" w:hAnsi="ＭＳ 明朝" w:hint="eastAsia"/>
          <w:sz w:val="24"/>
          <w:szCs w:val="24"/>
        </w:rPr>
        <w:t>個人情報の扱いに十分注意しながら。日付、場所、参加者情報を記録する。</w:t>
      </w:r>
    </w:p>
    <w:p w14:paraId="791FC8AB" w14:textId="0DC24FCD" w:rsidR="00C35FBF" w:rsidRPr="00DD7A2E" w:rsidRDefault="00C35FBF" w:rsidP="007C71A7">
      <w:pPr>
        <w:pStyle w:val="a3"/>
        <w:ind w:left="668" w:hangingChars="300" w:hanging="668"/>
        <w:rPr>
          <w:rFonts w:ascii="ＭＳ 明朝" w:eastAsia="ＭＳ 明朝" w:hAnsi="ＭＳ 明朝"/>
          <w:sz w:val="24"/>
          <w:szCs w:val="24"/>
        </w:rPr>
      </w:pPr>
      <w:r w:rsidRPr="00DD7A2E">
        <w:rPr>
          <w:rFonts w:ascii="ＭＳ 明朝" w:eastAsia="ＭＳ 明朝" w:hAnsi="ＭＳ 明朝" w:hint="eastAsia"/>
          <w:sz w:val="24"/>
          <w:szCs w:val="24"/>
        </w:rPr>
        <w:t xml:space="preserve">　　⑨</w:t>
      </w:r>
      <w:r w:rsidR="0020117A" w:rsidRPr="00DD7A2E">
        <w:rPr>
          <w:rFonts w:ascii="ＭＳ 明朝" w:eastAsia="ＭＳ 明朝" w:hAnsi="ＭＳ 明朝" w:hint="eastAsia"/>
          <w:sz w:val="24"/>
          <w:szCs w:val="24"/>
        </w:rPr>
        <w:t>目、鼻、口を触らないように心掛け、どうしても触るときには手洗いや手指消毒をした後に触るようにする。</w:t>
      </w:r>
    </w:p>
    <w:p w14:paraId="2E243C72" w14:textId="77777777" w:rsidR="00DD7A2E" w:rsidRDefault="00DD7A2E" w:rsidP="0020117A">
      <w:pPr>
        <w:pStyle w:val="a3"/>
        <w:rPr>
          <w:rFonts w:ascii="ＭＳ ゴシック" w:eastAsia="ＭＳ ゴシック" w:hAnsi="ＭＳ ゴシック"/>
          <w:sz w:val="24"/>
          <w:szCs w:val="24"/>
        </w:rPr>
      </w:pPr>
    </w:p>
    <w:p w14:paraId="6B88E861" w14:textId="722FC84E" w:rsidR="0020117A" w:rsidRPr="00DD7A2E" w:rsidRDefault="0020117A" w:rsidP="0020117A">
      <w:pPr>
        <w:pStyle w:val="a3"/>
        <w:rPr>
          <w:rFonts w:ascii="ＭＳ ゴシック" w:eastAsia="ＭＳ ゴシック" w:hAnsi="ＭＳ ゴシック"/>
          <w:sz w:val="24"/>
          <w:szCs w:val="24"/>
        </w:rPr>
      </w:pPr>
      <w:r w:rsidRPr="00DD7A2E">
        <w:rPr>
          <w:rFonts w:ascii="ＭＳ ゴシック" w:eastAsia="ＭＳ ゴシック" w:hAnsi="ＭＳ ゴシック" w:hint="eastAsia"/>
          <w:sz w:val="24"/>
          <w:szCs w:val="24"/>
        </w:rPr>
        <w:t>【トレーニング時】</w:t>
      </w:r>
    </w:p>
    <w:p w14:paraId="660E69E5" w14:textId="5543B16C" w:rsidR="007C71A7" w:rsidRPr="00DD7A2E" w:rsidRDefault="007C71A7" w:rsidP="0020117A">
      <w:pPr>
        <w:pStyle w:val="a3"/>
        <w:rPr>
          <w:rFonts w:ascii="ＭＳ 明朝" w:eastAsia="ＭＳ 明朝" w:hAnsi="ＭＳ 明朝"/>
          <w:sz w:val="24"/>
          <w:szCs w:val="24"/>
        </w:rPr>
      </w:pPr>
      <w:r w:rsidRPr="00DD7A2E">
        <w:rPr>
          <w:rFonts w:ascii="ＭＳ 明朝" w:eastAsia="ＭＳ 明朝" w:hAnsi="ＭＳ 明朝" w:hint="eastAsia"/>
          <w:sz w:val="24"/>
          <w:szCs w:val="24"/>
        </w:rPr>
        <w:t xml:space="preserve">　　①トレーニング中、トレーニングしていない間</w:t>
      </w:r>
      <w:r w:rsidR="008C6530" w:rsidRPr="00DD7A2E">
        <w:rPr>
          <w:rFonts w:ascii="ＭＳ 明朝" w:eastAsia="ＭＳ 明朝" w:hAnsi="ＭＳ 明朝" w:hint="eastAsia"/>
          <w:sz w:val="24"/>
          <w:szCs w:val="24"/>
        </w:rPr>
        <w:t>も含め、最低でも2ｍの距離を保つ。</w:t>
      </w:r>
    </w:p>
    <w:p w14:paraId="60D24FF4" w14:textId="7E8FDB72" w:rsidR="007C71A7" w:rsidRPr="00DD7A2E" w:rsidRDefault="007C71A7" w:rsidP="0020117A">
      <w:pPr>
        <w:pStyle w:val="a3"/>
        <w:rPr>
          <w:rFonts w:ascii="ＭＳ 明朝" w:eastAsia="ＭＳ 明朝" w:hAnsi="ＭＳ 明朝"/>
          <w:sz w:val="24"/>
          <w:szCs w:val="24"/>
        </w:rPr>
      </w:pPr>
      <w:r w:rsidRPr="00DD7A2E">
        <w:rPr>
          <w:rFonts w:ascii="ＭＳ 明朝" w:eastAsia="ＭＳ 明朝" w:hAnsi="ＭＳ 明朝" w:hint="eastAsia"/>
          <w:sz w:val="24"/>
          <w:szCs w:val="24"/>
        </w:rPr>
        <w:t xml:space="preserve">　　②</w:t>
      </w:r>
      <w:r w:rsidR="008C6530" w:rsidRPr="00DD7A2E">
        <w:rPr>
          <w:rFonts w:ascii="ＭＳ 明朝" w:eastAsia="ＭＳ 明朝" w:hAnsi="ＭＳ 明朝" w:hint="eastAsia"/>
          <w:sz w:val="24"/>
          <w:szCs w:val="24"/>
        </w:rPr>
        <w:t>人と人との挨拶や体に触れることは積極的に回避する。</w:t>
      </w:r>
    </w:p>
    <w:p w14:paraId="550FADC1" w14:textId="6C974D4D" w:rsidR="007C71A7" w:rsidRPr="00DD7A2E" w:rsidRDefault="007C71A7" w:rsidP="0020117A">
      <w:pPr>
        <w:pStyle w:val="a3"/>
        <w:rPr>
          <w:rFonts w:ascii="ＭＳ 明朝" w:eastAsia="ＭＳ 明朝" w:hAnsi="ＭＳ 明朝"/>
          <w:sz w:val="24"/>
          <w:szCs w:val="24"/>
        </w:rPr>
      </w:pPr>
      <w:r w:rsidRPr="00DD7A2E">
        <w:rPr>
          <w:rFonts w:ascii="ＭＳ 明朝" w:eastAsia="ＭＳ 明朝" w:hAnsi="ＭＳ 明朝" w:hint="eastAsia"/>
          <w:sz w:val="24"/>
          <w:szCs w:val="24"/>
        </w:rPr>
        <w:t xml:space="preserve">　　③</w:t>
      </w:r>
      <w:r w:rsidR="008C6530" w:rsidRPr="00DD7A2E">
        <w:rPr>
          <w:rFonts w:ascii="ＭＳ 明朝" w:eastAsia="ＭＳ 明朝" w:hAnsi="ＭＳ 明朝" w:hint="eastAsia"/>
          <w:sz w:val="24"/>
          <w:szCs w:val="24"/>
        </w:rPr>
        <w:t>マスクを着用する。トレーニング中のマスクの着用は選手の判断に任せる。</w:t>
      </w:r>
    </w:p>
    <w:p w14:paraId="0C4AFE2E" w14:textId="0773090F" w:rsidR="007C71A7" w:rsidRPr="00DD7A2E" w:rsidRDefault="007C71A7" w:rsidP="0020117A">
      <w:pPr>
        <w:pStyle w:val="a3"/>
        <w:rPr>
          <w:rFonts w:ascii="ＭＳ 明朝" w:eastAsia="ＭＳ 明朝" w:hAnsi="ＭＳ 明朝"/>
          <w:sz w:val="24"/>
          <w:szCs w:val="24"/>
        </w:rPr>
      </w:pPr>
      <w:r w:rsidRPr="00DD7A2E">
        <w:rPr>
          <w:rFonts w:ascii="ＭＳ 明朝" w:eastAsia="ＭＳ 明朝" w:hAnsi="ＭＳ 明朝" w:hint="eastAsia"/>
          <w:sz w:val="24"/>
          <w:szCs w:val="24"/>
        </w:rPr>
        <w:t xml:space="preserve">　　④</w:t>
      </w:r>
      <w:r w:rsidR="008C6530" w:rsidRPr="00DD7A2E">
        <w:rPr>
          <w:rFonts w:ascii="ＭＳ 明朝" w:eastAsia="ＭＳ 明朝" w:hAnsi="ＭＳ 明朝" w:hint="eastAsia"/>
          <w:sz w:val="24"/>
          <w:szCs w:val="24"/>
        </w:rPr>
        <w:t>こまめな手洗い、アルコール手指消毒薬等による手指消毒を実施する。</w:t>
      </w:r>
    </w:p>
    <w:p w14:paraId="311CB597" w14:textId="5F2659E0" w:rsidR="007C71A7" w:rsidRPr="00DD7A2E" w:rsidRDefault="007C71A7" w:rsidP="0020117A">
      <w:pPr>
        <w:pStyle w:val="a3"/>
        <w:rPr>
          <w:rFonts w:ascii="ＭＳ 明朝" w:eastAsia="ＭＳ 明朝" w:hAnsi="ＭＳ 明朝"/>
          <w:sz w:val="24"/>
          <w:szCs w:val="24"/>
        </w:rPr>
      </w:pPr>
      <w:r w:rsidRPr="00DD7A2E">
        <w:rPr>
          <w:rFonts w:ascii="ＭＳ 明朝" w:eastAsia="ＭＳ 明朝" w:hAnsi="ＭＳ 明朝" w:hint="eastAsia"/>
          <w:sz w:val="24"/>
          <w:szCs w:val="24"/>
        </w:rPr>
        <w:t xml:space="preserve">　　⑤</w:t>
      </w:r>
      <w:r w:rsidR="008C6530" w:rsidRPr="00DD7A2E">
        <w:rPr>
          <w:rFonts w:ascii="ＭＳ 明朝" w:eastAsia="ＭＳ 明朝" w:hAnsi="ＭＳ 明朝" w:hint="eastAsia"/>
          <w:sz w:val="24"/>
          <w:szCs w:val="24"/>
        </w:rPr>
        <w:t>トレーニング中に唾や痰を吐くことは極力避ける。</w:t>
      </w:r>
    </w:p>
    <w:p w14:paraId="1F96B721" w14:textId="24AC42E2" w:rsidR="007C71A7" w:rsidRPr="00DD7A2E" w:rsidRDefault="007C71A7" w:rsidP="0020117A">
      <w:pPr>
        <w:pStyle w:val="a3"/>
        <w:rPr>
          <w:rFonts w:ascii="ＭＳ 明朝" w:eastAsia="ＭＳ 明朝" w:hAnsi="ＭＳ 明朝"/>
          <w:sz w:val="24"/>
          <w:szCs w:val="24"/>
        </w:rPr>
      </w:pPr>
      <w:r w:rsidRPr="00DD7A2E">
        <w:rPr>
          <w:rFonts w:ascii="ＭＳ 明朝" w:eastAsia="ＭＳ 明朝" w:hAnsi="ＭＳ 明朝" w:hint="eastAsia"/>
          <w:sz w:val="24"/>
          <w:szCs w:val="24"/>
        </w:rPr>
        <w:t xml:space="preserve">　　⑥</w:t>
      </w:r>
      <w:r w:rsidR="008C6530" w:rsidRPr="00DD7A2E">
        <w:rPr>
          <w:rFonts w:ascii="ＭＳ 明朝" w:eastAsia="ＭＳ 明朝" w:hAnsi="ＭＳ 明朝" w:hint="eastAsia"/>
          <w:sz w:val="24"/>
          <w:szCs w:val="24"/>
        </w:rPr>
        <w:t>可能な限り屋外でトレーニングを行う。</w:t>
      </w:r>
    </w:p>
    <w:p w14:paraId="36DB110D" w14:textId="2D2FDB21" w:rsidR="007C71A7" w:rsidRPr="00DD7A2E" w:rsidRDefault="007C71A7" w:rsidP="008C6530">
      <w:pPr>
        <w:pStyle w:val="a3"/>
        <w:ind w:left="668" w:hangingChars="300" w:hanging="668"/>
        <w:rPr>
          <w:rFonts w:ascii="ＭＳ 明朝" w:eastAsia="ＭＳ 明朝" w:hAnsi="ＭＳ 明朝"/>
          <w:sz w:val="24"/>
          <w:szCs w:val="24"/>
        </w:rPr>
      </w:pPr>
      <w:r w:rsidRPr="00DD7A2E">
        <w:rPr>
          <w:rFonts w:ascii="ＭＳ 明朝" w:eastAsia="ＭＳ 明朝" w:hAnsi="ＭＳ 明朝" w:hint="eastAsia"/>
          <w:sz w:val="24"/>
          <w:szCs w:val="24"/>
        </w:rPr>
        <w:t xml:space="preserve">　　⑦</w:t>
      </w:r>
      <w:r w:rsidR="008C6530" w:rsidRPr="00DD7A2E">
        <w:rPr>
          <w:rFonts w:ascii="ＭＳ 明朝" w:eastAsia="ＭＳ 明朝" w:hAnsi="ＭＳ 明朝" w:hint="eastAsia"/>
          <w:sz w:val="24"/>
          <w:szCs w:val="24"/>
        </w:rPr>
        <w:t>発熱などの症状が確認された選手・関係者は直ちにトレーニングを中断し、隔離等の適切な対応を行う。</w:t>
      </w:r>
    </w:p>
    <w:p w14:paraId="29495EC5" w14:textId="5C6E8B5F" w:rsidR="007C71A7" w:rsidRPr="00DD7A2E" w:rsidRDefault="007C71A7" w:rsidP="0020117A">
      <w:pPr>
        <w:pStyle w:val="a3"/>
        <w:rPr>
          <w:rFonts w:ascii="ＭＳ 明朝" w:eastAsia="ＭＳ 明朝" w:hAnsi="ＭＳ 明朝"/>
          <w:sz w:val="24"/>
          <w:szCs w:val="24"/>
        </w:rPr>
      </w:pPr>
      <w:r w:rsidRPr="00DD7A2E">
        <w:rPr>
          <w:rFonts w:ascii="ＭＳ 明朝" w:eastAsia="ＭＳ 明朝" w:hAnsi="ＭＳ 明朝" w:hint="eastAsia"/>
          <w:sz w:val="24"/>
          <w:szCs w:val="24"/>
        </w:rPr>
        <w:t xml:space="preserve">　　⑧</w:t>
      </w:r>
      <w:r w:rsidR="002141B2" w:rsidRPr="00DD7A2E">
        <w:rPr>
          <w:rFonts w:ascii="ＭＳ 明朝" w:eastAsia="ＭＳ 明朝" w:hAnsi="ＭＳ 明朝" w:hint="eastAsia"/>
          <w:sz w:val="24"/>
          <w:szCs w:val="24"/>
        </w:rPr>
        <w:t>目、鼻、口を触らないように心掛ける。</w:t>
      </w:r>
    </w:p>
    <w:p w14:paraId="21022E66" w14:textId="13ED528E" w:rsidR="00DD7A2E" w:rsidRDefault="00DD7A2E" w:rsidP="0020117A">
      <w:pPr>
        <w:pStyle w:val="a3"/>
        <w:rPr>
          <w:rFonts w:ascii="ＭＳ 明朝" w:eastAsia="ＭＳ 明朝" w:hAnsi="ＭＳ 明朝"/>
          <w:sz w:val="24"/>
          <w:szCs w:val="24"/>
        </w:rPr>
      </w:pPr>
    </w:p>
    <w:p w14:paraId="1284DED7" w14:textId="0E659C00" w:rsidR="00DD7A2E" w:rsidRDefault="00DD7A2E" w:rsidP="0020117A">
      <w:pPr>
        <w:pStyle w:val="a3"/>
        <w:rPr>
          <w:rFonts w:ascii="ＭＳ 明朝" w:eastAsia="ＭＳ 明朝" w:hAnsi="ＭＳ 明朝"/>
          <w:sz w:val="24"/>
          <w:szCs w:val="24"/>
        </w:rPr>
      </w:pPr>
    </w:p>
    <w:p w14:paraId="6B1E60D2" w14:textId="77777777" w:rsidR="00DD7A2E" w:rsidRDefault="00DD7A2E" w:rsidP="0020117A">
      <w:pPr>
        <w:pStyle w:val="a3"/>
        <w:rPr>
          <w:rFonts w:ascii="ＭＳ 明朝" w:eastAsia="ＭＳ 明朝" w:hAnsi="ＭＳ 明朝"/>
          <w:sz w:val="24"/>
          <w:szCs w:val="24"/>
        </w:rPr>
      </w:pPr>
    </w:p>
    <w:p w14:paraId="0BB4ECD1" w14:textId="3F2F9F61" w:rsidR="0020117A" w:rsidRPr="00DD7A2E" w:rsidRDefault="0020117A" w:rsidP="0020117A">
      <w:pPr>
        <w:pStyle w:val="a3"/>
        <w:rPr>
          <w:rFonts w:ascii="ＭＳ ゴシック" w:eastAsia="ＭＳ ゴシック" w:hAnsi="ＭＳ ゴシック"/>
          <w:sz w:val="24"/>
          <w:szCs w:val="24"/>
        </w:rPr>
      </w:pPr>
      <w:r w:rsidRPr="00DD7A2E">
        <w:rPr>
          <w:rFonts w:ascii="ＭＳ ゴシック" w:eastAsia="ＭＳ ゴシック" w:hAnsi="ＭＳ ゴシック" w:hint="eastAsia"/>
          <w:sz w:val="24"/>
          <w:szCs w:val="24"/>
        </w:rPr>
        <w:lastRenderedPageBreak/>
        <w:t>【周辺環境】</w:t>
      </w:r>
    </w:p>
    <w:p w14:paraId="727C1F3F" w14:textId="30EE9BFB" w:rsidR="0020117A" w:rsidRPr="00DD7A2E" w:rsidRDefault="00696AC8" w:rsidP="00696AC8">
      <w:pPr>
        <w:pStyle w:val="a3"/>
        <w:ind w:left="668" w:hangingChars="300" w:hanging="668"/>
        <w:rPr>
          <w:rFonts w:ascii="ＭＳ 明朝" w:eastAsia="ＭＳ 明朝" w:hAnsi="ＭＳ 明朝"/>
          <w:sz w:val="24"/>
          <w:szCs w:val="24"/>
        </w:rPr>
      </w:pPr>
      <w:r w:rsidRPr="00DD7A2E">
        <w:rPr>
          <w:rFonts w:ascii="ＭＳ 明朝" w:eastAsia="ＭＳ 明朝" w:hAnsi="ＭＳ 明朝" w:hint="eastAsia"/>
          <w:sz w:val="24"/>
          <w:szCs w:val="24"/>
        </w:rPr>
        <w:t xml:space="preserve">　　①選手及び関係者が、トレーニング会場でシャワーを浴びたり食事をすることは避ける。</w:t>
      </w:r>
    </w:p>
    <w:p w14:paraId="220553E6" w14:textId="538DE2E6" w:rsidR="00696AC8" w:rsidRPr="00DD7A2E" w:rsidRDefault="00696AC8" w:rsidP="00696AC8">
      <w:pPr>
        <w:pStyle w:val="a3"/>
        <w:ind w:left="668" w:hangingChars="300" w:hanging="668"/>
        <w:rPr>
          <w:rFonts w:ascii="ＭＳ 明朝" w:eastAsia="ＭＳ 明朝" w:hAnsi="ＭＳ 明朝"/>
          <w:sz w:val="24"/>
          <w:szCs w:val="24"/>
        </w:rPr>
      </w:pPr>
      <w:r w:rsidRPr="00DD7A2E">
        <w:rPr>
          <w:rFonts w:ascii="ＭＳ 明朝" w:eastAsia="ＭＳ 明朝" w:hAnsi="ＭＳ 明朝" w:hint="eastAsia"/>
          <w:sz w:val="24"/>
          <w:szCs w:val="24"/>
        </w:rPr>
        <w:t xml:space="preserve">　　②可能な限り、トレーニング用具の共有は避ける。どうしても必要な場合は使用する選手が入れ代わる度、環境や器具を０．０５％次亜塩素酸ナトリウム或いは７０％以上のアルコールを用いて消毒し、こまめに換気する。</w:t>
      </w:r>
    </w:p>
    <w:p w14:paraId="09EA971C" w14:textId="5C186F48" w:rsidR="00696AC8" w:rsidRPr="00DD7A2E" w:rsidRDefault="00696AC8" w:rsidP="00D97BDB">
      <w:pPr>
        <w:pStyle w:val="a3"/>
        <w:ind w:left="668" w:hangingChars="300" w:hanging="668"/>
        <w:rPr>
          <w:rFonts w:ascii="ＭＳ 明朝" w:eastAsia="ＭＳ 明朝" w:hAnsi="ＭＳ 明朝"/>
          <w:sz w:val="24"/>
          <w:szCs w:val="24"/>
        </w:rPr>
      </w:pPr>
      <w:r w:rsidRPr="00DD7A2E">
        <w:rPr>
          <w:rFonts w:ascii="ＭＳ 明朝" w:eastAsia="ＭＳ 明朝" w:hAnsi="ＭＳ 明朝" w:hint="eastAsia"/>
          <w:sz w:val="24"/>
          <w:szCs w:val="24"/>
        </w:rPr>
        <w:t xml:space="preserve">　　③</w:t>
      </w:r>
      <w:r w:rsidR="00D97BDB" w:rsidRPr="00DD7A2E">
        <w:rPr>
          <w:rFonts w:ascii="ＭＳ 明朝" w:eastAsia="ＭＳ 明朝" w:hAnsi="ＭＳ 明朝" w:hint="eastAsia"/>
          <w:sz w:val="24"/>
          <w:szCs w:val="24"/>
        </w:rPr>
        <w:t>ウォーターボトル、タオル、ヘッドキャップなどの個人の備品は分かりやすく区別できるようにし、共用・使いまわしをしない。</w:t>
      </w:r>
    </w:p>
    <w:p w14:paraId="2CBF31BD" w14:textId="2B6249DA" w:rsidR="00696AC8" w:rsidRPr="00DD7A2E" w:rsidRDefault="00696AC8" w:rsidP="000345CD">
      <w:pPr>
        <w:pStyle w:val="a3"/>
        <w:ind w:left="446" w:hangingChars="200" w:hanging="446"/>
        <w:rPr>
          <w:rFonts w:ascii="ＭＳ 明朝" w:eastAsia="ＭＳ 明朝" w:hAnsi="ＭＳ 明朝"/>
          <w:sz w:val="24"/>
          <w:szCs w:val="24"/>
        </w:rPr>
      </w:pPr>
      <w:r w:rsidRPr="00DD7A2E">
        <w:rPr>
          <w:rFonts w:ascii="ＭＳ 明朝" w:eastAsia="ＭＳ 明朝" w:hAnsi="ＭＳ 明朝" w:hint="eastAsia"/>
          <w:sz w:val="24"/>
          <w:szCs w:val="24"/>
        </w:rPr>
        <w:t xml:space="preserve">　　④</w:t>
      </w:r>
      <w:r w:rsidR="00D97BDB" w:rsidRPr="00DD7A2E">
        <w:rPr>
          <w:rFonts w:ascii="ＭＳ 明朝" w:eastAsia="ＭＳ 明朝" w:hAnsi="ＭＳ 明朝" w:hint="eastAsia"/>
          <w:sz w:val="24"/>
          <w:szCs w:val="24"/>
        </w:rPr>
        <w:t>栄養補給サプリメントは共用しない。</w:t>
      </w:r>
    </w:p>
    <w:p w14:paraId="72CFD43E" w14:textId="05FB8375" w:rsidR="00696AC8" w:rsidRDefault="00696AC8" w:rsidP="00D97BDB">
      <w:pPr>
        <w:pStyle w:val="a3"/>
        <w:ind w:left="668" w:hangingChars="300" w:hanging="668"/>
        <w:rPr>
          <w:rFonts w:ascii="ＭＳ 明朝" w:eastAsia="ＭＳ 明朝" w:hAnsi="ＭＳ 明朝"/>
          <w:sz w:val="24"/>
          <w:szCs w:val="24"/>
        </w:rPr>
      </w:pPr>
      <w:r w:rsidRPr="00DD7A2E">
        <w:rPr>
          <w:rFonts w:ascii="ＭＳ 明朝" w:eastAsia="ＭＳ 明朝" w:hAnsi="ＭＳ 明朝" w:hint="eastAsia"/>
          <w:sz w:val="24"/>
          <w:szCs w:val="24"/>
        </w:rPr>
        <w:t xml:space="preserve">　　⑤</w:t>
      </w:r>
      <w:r w:rsidR="00D97BDB" w:rsidRPr="00DD7A2E">
        <w:rPr>
          <w:rFonts w:ascii="ＭＳ 明朝" w:eastAsia="ＭＳ 明朝" w:hAnsi="ＭＳ 明朝" w:hint="eastAsia"/>
          <w:sz w:val="24"/>
          <w:szCs w:val="24"/>
        </w:rPr>
        <w:t>チームは手洗い場、更衣室/ミーティングスペース、トイレについて、それぞれ確保するとともに以下の点に注意する。</w:t>
      </w:r>
    </w:p>
    <w:p w14:paraId="1CEEE5B7" w14:textId="77777777" w:rsidR="00DD7A2E" w:rsidRPr="00DD7A2E" w:rsidRDefault="00DD7A2E" w:rsidP="00D97BDB">
      <w:pPr>
        <w:pStyle w:val="a3"/>
        <w:ind w:left="668" w:hangingChars="300" w:hanging="668"/>
        <w:rPr>
          <w:rFonts w:ascii="ＭＳ 明朝" w:eastAsia="ＭＳ 明朝" w:hAnsi="ＭＳ 明朝"/>
          <w:sz w:val="24"/>
          <w:szCs w:val="24"/>
        </w:rPr>
      </w:pPr>
    </w:p>
    <w:p w14:paraId="06C5BA2D" w14:textId="40FC3703" w:rsidR="00D97BDB" w:rsidRPr="00DD7A2E" w:rsidRDefault="00D97BDB" w:rsidP="00D97BDB">
      <w:pPr>
        <w:pStyle w:val="a3"/>
        <w:ind w:left="668" w:hangingChars="300" w:hanging="668"/>
        <w:rPr>
          <w:rFonts w:ascii="ＭＳ ゴシック" w:eastAsia="ＭＳ ゴシック" w:hAnsi="ＭＳ ゴシック"/>
          <w:sz w:val="24"/>
          <w:szCs w:val="24"/>
          <w:u w:val="single"/>
        </w:rPr>
      </w:pPr>
      <w:r w:rsidRPr="00DD7A2E">
        <w:rPr>
          <w:rFonts w:ascii="ＭＳ 明朝" w:eastAsia="ＭＳ 明朝" w:hAnsi="ＭＳ 明朝" w:hint="eastAsia"/>
          <w:sz w:val="24"/>
          <w:szCs w:val="24"/>
        </w:rPr>
        <w:t xml:space="preserve">　　　</w:t>
      </w:r>
      <w:r w:rsidRPr="00DD7A2E">
        <w:rPr>
          <w:rFonts w:ascii="ＭＳ ゴシック" w:eastAsia="ＭＳ ゴシック" w:hAnsi="ＭＳ ゴシック" w:hint="eastAsia"/>
          <w:sz w:val="24"/>
          <w:szCs w:val="24"/>
          <w:u w:val="single"/>
        </w:rPr>
        <w:t>手洗い場</w:t>
      </w:r>
    </w:p>
    <w:p w14:paraId="26D73340" w14:textId="6DC72EE6" w:rsidR="00184797" w:rsidRPr="00DD7A2E" w:rsidRDefault="00184797" w:rsidP="00D97BDB">
      <w:pPr>
        <w:pStyle w:val="a3"/>
        <w:ind w:left="668" w:hangingChars="300" w:hanging="668"/>
        <w:rPr>
          <w:rFonts w:ascii="ＭＳ 明朝" w:eastAsia="ＭＳ 明朝" w:hAnsi="ＭＳ 明朝"/>
          <w:sz w:val="24"/>
          <w:szCs w:val="24"/>
        </w:rPr>
      </w:pPr>
      <w:r w:rsidRPr="00DD7A2E">
        <w:rPr>
          <w:rFonts w:ascii="ＭＳ 明朝" w:eastAsia="ＭＳ 明朝" w:hAnsi="ＭＳ 明朝" w:hint="eastAsia"/>
          <w:sz w:val="24"/>
          <w:szCs w:val="24"/>
        </w:rPr>
        <w:t xml:space="preserve">　　　　・</w:t>
      </w:r>
      <w:r w:rsidR="0020325F" w:rsidRPr="00DD7A2E">
        <w:rPr>
          <w:rFonts w:ascii="ＭＳ 明朝" w:eastAsia="ＭＳ 明朝" w:hAnsi="ＭＳ 明朝" w:hint="eastAsia"/>
          <w:sz w:val="24"/>
          <w:szCs w:val="24"/>
        </w:rPr>
        <w:t>石鹸（ポンプ型が望ましい）を用意する。</w:t>
      </w:r>
    </w:p>
    <w:p w14:paraId="56B350AC" w14:textId="4A772D0D" w:rsidR="00184797" w:rsidRPr="00DD7A2E" w:rsidRDefault="00184797" w:rsidP="00D97BDB">
      <w:pPr>
        <w:pStyle w:val="a3"/>
        <w:ind w:left="668" w:hangingChars="300" w:hanging="668"/>
        <w:rPr>
          <w:rFonts w:ascii="ＭＳ 明朝" w:eastAsia="ＭＳ 明朝" w:hAnsi="ＭＳ 明朝"/>
          <w:sz w:val="24"/>
          <w:szCs w:val="24"/>
        </w:rPr>
      </w:pPr>
      <w:r w:rsidRPr="00DD7A2E">
        <w:rPr>
          <w:rFonts w:ascii="ＭＳ 明朝" w:eastAsia="ＭＳ 明朝" w:hAnsi="ＭＳ 明朝" w:hint="eastAsia"/>
          <w:sz w:val="24"/>
          <w:szCs w:val="24"/>
        </w:rPr>
        <w:t xml:space="preserve">　　　　・</w:t>
      </w:r>
      <w:r w:rsidR="0020325F" w:rsidRPr="00DD7A2E">
        <w:rPr>
          <w:rFonts w:ascii="ＭＳ 明朝" w:eastAsia="ＭＳ 明朝" w:hAnsi="ＭＳ 明朝" w:hint="eastAsia"/>
          <w:sz w:val="24"/>
          <w:szCs w:val="24"/>
        </w:rPr>
        <w:t>手洗いを３０秒以上行うよう、周知する。</w:t>
      </w:r>
    </w:p>
    <w:p w14:paraId="2113502C" w14:textId="1C89A3F4" w:rsidR="00184797" w:rsidRPr="00DD7A2E" w:rsidRDefault="00184797" w:rsidP="0020325F">
      <w:pPr>
        <w:pStyle w:val="a3"/>
        <w:ind w:left="1114" w:hangingChars="500" w:hanging="1114"/>
        <w:rPr>
          <w:rFonts w:ascii="ＭＳ 明朝" w:eastAsia="ＭＳ 明朝" w:hAnsi="ＭＳ 明朝"/>
          <w:sz w:val="24"/>
          <w:szCs w:val="24"/>
        </w:rPr>
      </w:pPr>
      <w:r w:rsidRPr="00DD7A2E">
        <w:rPr>
          <w:rFonts w:ascii="ＭＳ 明朝" w:eastAsia="ＭＳ 明朝" w:hAnsi="ＭＳ 明朝" w:hint="eastAsia"/>
          <w:sz w:val="24"/>
          <w:szCs w:val="24"/>
        </w:rPr>
        <w:t xml:space="preserve">　　　　・</w:t>
      </w:r>
      <w:r w:rsidR="0020325F" w:rsidRPr="00DD7A2E">
        <w:rPr>
          <w:rFonts w:ascii="ＭＳ 明朝" w:eastAsia="ＭＳ 明朝" w:hAnsi="ＭＳ 明朝" w:hint="eastAsia"/>
          <w:sz w:val="24"/>
          <w:szCs w:val="24"/>
        </w:rPr>
        <w:t>手洗い後に手を拭くための、ペーパータオルを用意するか、もしくは個人のタオルを持参させる。</w:t>
      </w:r>
    </w:p>
    <w:p w14:paraId="29E3993C" w14:textId="508A27A6" w:rsidR="00D97BDB" w:rsidRPr="00DD7A2E" w:rsidRDefault="00D97BDB" w:rsidP="00D97BDB">
      <w:pPr>
        <w:pStyle w:val="a3"/>
        <w:ind w:left="668" w:hangingChars="300" w:hanging="668"/>
        <w:rPr>
          <w:rFonts w:ascii="ＭＳ ゴシック" w:eastAsia="ＭＳ ゴシック" w:hAnsi="ＭＳ ゴシック"/>
          <w:sz w:val="24"/>
          <w:szCs w:val="24"/>
          <w:u w:val="single"/>
        </w:rPr>
      </w:pPr>
      <w:r w:rsidRPr="00DD7A2E">
        <w:rPr>
          <w:rFonts w:ascii="ＭＳ 明朝" w:eastAsia="ＭＳ 明朝" w:hAnsi="ＭＳ 明朝" w:hint="eastAsia"/>
          <w:sz w:val="24"/>
          <w:szCs w:val="24"/>
        </w:rPr>
        <w:t xml:space="preserve">　　　</w:t>
      </w:r>
      <w:r w:rsidRPr="00DD7A2E">
        <w:rPr>
          <w:rFonts w:ascii="ＭＳ ゴシック" w:eastAsia="ＭＳ ゴシック" w:hAnsi="ＭＳ ゴシック" w:hint="eastAsia"/>
          <w:sz w:val="24"/>
          <w:szCs w:val="24"/>
          <w:u w:val="single"/>
        </w:rPr>
        <w:t>更衣室/ミーティングスペース</w:t>
      </w:r>
    </w:p>
    <w:p w14:paraId="5F1FE6A4" w14:textId="55123B82" w:rsidR="00184797" w:rsidRPr="00DD7A2E" w:rsidRDefault="00184797" w:rsidP="00D97BDB">
      <w:pPr>
        <w:pStyle w:val="a3"/>
        <w:ind w:left="668" w:hangingChars="300" w:hanging="668"/>
        <w:rPr>
          <w:rFonts w:ascii="ＭＳ 明朝" w:eastAsia="ＭＳ 明朝" w:hAnsi="ＭＳ 明朝"/>
          <w:sz w:val="24"/>
          <w:szCs w:val="24"/>
        </w:rPr>
      </w:pPr>
      <w:r w:rsidRPr="00DD7A2E">
        <w:rPr>
          <w:rFonts w:ascii="ＭＳ 明朝" w:eastAsia="ＭＳ 明朝" w:hAnsi="ＭＳ 明朝" w:hint="eastAsia"/>
          <w:sz w:val="24"/>
          <w:szCs w:val="24"/>
        </w:rPr>
        <w:t xml:space="preserve">　　　　・</w:t>
      </w:r>
      <w:r w:rsidR="0020325F" w:rsidRPr="00DD7A2E">
        <w:rPr>
          <w:rFonts w:ascii="ＭＳ 明朝" w:eastAsia="ＭＳ 明朝" w:hAnsi="ＭＳ 明朝" w:hint="eastAsia"/>
          <w:sz w:val="24"/>
          <w:szCs w:val="24"/>
        </w:rPr>
        <w:t>「三密（密閉、密集、密接）を避ける。</w:t>
      </w:r>
    </w:p>
    <w:p w14:paraId="4A4450CB" w14:textId="2691FBA2" w:rsidR="00184797" w:rsidRPr="00DD7A2E" w:rsidRDefault="00184797" w:rsidP="00960991">
      <w:pPr>
        <w:pStyle w:val="a3"/>
        <w:ind w:left="1114" w:hangingChars="500" w:hanging="1114"/>
        <w:rPr>
          <w:rFonts w:ascii="ＭＳ 明朝" w:eastAsia="ＭＳ 明朝" w:hAnsi="ＭＳ 明朝"/>
          <w:sz w:val="24"/>
          <w:szCs w:val="24"/>
        </w:rPr>
      </w:pPr>
      <w:r w:rsidRPr="00DD7A2E">
        <w:rPr>
          <w:rFonts w:ascii="ＭＳ 明朝" w:eastAsia="ＭＳ 明朝" w:hAnsi="ＭＳ 明朝" w:hint="eastAsia"/>
          <w:sz w:val="24"/>
          <w:szCs w:val="24"/>
        </w:rPr>
        <w:t xml:space="preserve">　　　　・</w:t>
      </w:r>
      <w:r w:rsidR="0020325F" w:rsidRPr="00DD7A2E">
        <w:rPr>
          <w:rFonts w:ascii="ＭＳ 明朝" w:eastAsia="ＭＳ 明朝" w:hAnsi="ＭＳ 明朝" w:hint="eastAsia"/>
          <w:sz w:val="24"/>
          <w:szCs w:val="24"/>
        </w:rPr>
        <w:t>室内またはスペース内で複数の関係者が触れると考えられる場所（ドアノブ、</w:t>
      </w:r>
      <w:r w:rsidR="00960991" w:rsidRPr="00DD7A2E">
        <w:rPr>
          <w:rFonts w:ascii="ＭＳ 明朝" w:eastAsia="ＭＳ 明朝" w:hAnsi="ＭＳ 明朝" w:hint="eastAsia"/>
          <w:sz w:val="24"/>
          <w:szCs w:val="24"/>
        </w:rPr>
        <w:t>ロッカーの取手、テーブル、椅子等）については０．０５％次亜塩素酸ナトリウムあるいは７０％以上のアルコールを用いてこまめに消毒する。</w:t>
      </w:r>
    </w:p>
    <w:p w14:paraId="3F19C557" w14:textId="0E1F020F" w:rsidR="00184797" w:rsidRPr="00DD7A2E" w:rsidRDefault="00184797" w:rsidP="00184797">
      <w:pPr>
        <w:pStyle w:val="a3"/>
        <w:ind w:left="668" w:hangingChars="300" w:hanging="668"/>
        <w:rPr>
          <w:rFonts w:ascii="ＭＳ 明朝" w:eastAsia="ＭＳ 明朝" w:hAnsi="ＭＳ 明朝"/>
          <w:sz w:val="24"/>
          <w:szCs w:val="24"/>
        </w:rPr>
      </w:pPr>
      <w:r w:rsidRPr="00DD7A2E">
        <w:rPr>
          <w:rFonts w:ascii="ＭＳ 明朝" w:eastAsia="ＭＳ 明朝" w:hAnsi="ＭＳ 明朝" w:hint="eastAsia"/>
          <w:sz w:val="24"/>
          <w:szCs w:val="24"/>
        </w:rPr>
        <w:t xml:space="preserve">　　　　・</w:t>
      </w:r>
      <w:r w:rsidR="00960991" w:rsidRPr="00DD7A2E">
        <w:rPr>
          <w:rFonts w:ascii="ＭＳ 明朝" w:eastAsia="ＭＳ 明朝" w:hAnsi="ＭＳ 明朝" w:hint="eastAsia"/>
          <w:sz w:val="24"/>
          <w:szCs w:val="24"/>
        </w:rPr>
        <w:t>換気に配慮する。</w:t>
      </w:r>
    </w:p>
    <w:p w14:paraId="24FA9D1F" w14:textId="56E43698" w:rsidR="00184797" w:rsidRPr="00DD7A2E" w:rsidRDefault="00184797" w:rsidP="00D97BDB">
      <w:pPr>
        <w:pStyle w:val="a3"/>
        <w:ind w:left="668" w:hangingChars="300" w:hanging="668"/>
        <w:rPr>
          <w:rFonts w:ascii="ＭＳ ゴシック" w:eastAsia="ＭＳ ゴシック" w:hAnsi="ＭＳ ゴシック"/>
          <w:sz w:val="24"/>
          <w:szCs w:val="24"/>
          <w:u w:val="single"/>
        </w:rPr>
      </w:pPr>
      <w:r w:rsidRPr="00DD7A2E">
        <w:rPr>
          <w:rFonts w:ascii="ＭＳ 明朝" w:eastAsia="ＭＳ 明朝" w:hAnsi="ＭＳ 明朝" w:hint="eastAsia"/>
          <w:sz w:val="24"/>
          <w:szCs w:val="24"/>
        </w:rPr>
        <w:t xml:space="preserve">　　　</w:t>
      </w:r>
      <w:r w:rsidRPr="00DD7A2E">
        <w:rPr>
          <w:rFonts w:ascii="ＭＳ ゴシック" w:eastAsia="ＭＳ ゴシック" w:hAnsi="ＭＳ ゴシック" w:hint="eastAsia"/>
          <w:sz w:val="24"/>
          <w:szCs w:val="24"/>
          <w:u w:val="single"/>
        </w:rPr>
        <w:t>トイレ</w:t>
      </w:r>
    </w:p>
    <w:p w14:paraId="0C0F541E" w14:textId="581434C0" w:rsidR="00184797" w:rsidRPr="00DD7A2E" w:rsidRDefault="00184797" w:rsidP="00960991">
      <w:pPr>
        <w:pStyle w:val="a3"/>
        <w:ind w:left="1114" w:hangingChars="500" w:hanging="1114"/>
        <w:rPr>
          <w:rFonts w:ascii="ＭＳ 明朝" w:eastAsia="ＭＳ 明朝" w:hAnsi="ＭＳ 明朝"/>
          <w:sz w:val="24"/>
          <w:szCs w:val="24"/>
        </w:rPr>
      </w:pPr>
      <w:r w:rsidRPr="00DD7A2E">
        <w:rPr>
          <w:rFonts w:ascii="ＭＳ 明朝" w:eastAsia="ＭＳ 明朝" w:hAnsi="ＭＳ 明朝" w:hint="eastAsia"/>
          <w:sz w:val="24"/>
          <w:szCs w:val="24"/>
        </w:rPr>
        <w:t xml:space="preserve">　　　　・</w:t>
      </w:r>
      <w:r w:rsidR="00960991" w:rsidRPr="00DD7A2E">
        <w:rPr>
          <w:rFonts w:ascii="ＭＳ 明朝" w:eastAsia="ＭＳ 明朝" w:hAnsi="ＭＳ 明朝" w:hint="eastAsia"/>
          <w:sz w:val="24"/>
          <w:szCs w:val="24"/>
        </w:rPr>
        <w:t>トイレ内の複数の関係者が触れると考えられる場所（ドアノブ等）について０．０５％次亜塩素酸ナトリウムあるいは７０％以上のアルコールを用いてこまめに消毒する。</w:t>
      </w:r>
    </w:p>
    <w:p w14:paraId="61A71A3B" w14:textId="5E331D23" w:rsidR="00184797" w:rsidRPr="00DD7A2E" w:rsidRDefault="00184797" w:rsidP="00D97BDB">
      <w:pPr>
        <w:pStyle w:val="a3"/>
        <w:ind w:left="668" w:hangingChars="300" w:hanging="668"/>
        <w:rPr>
          <w:rFonts w:ascii="ＭＳ 明朝" w:eastAsia="ＭＳ 明朝" w:hAnsi="ＭＳ 明朝"/>
          <w:sz w:val="24"/>
          <w:szCs w:val="24"/>
        </w:rPr>
      </w:pPr>
      <w:r w:rsidRPr="00DD7A2E">
        <w:rPr>
          <w:rFonts w:ascii="ＭＳ 明朝" w:eastAsia="ＭＳ 明朝" w:hAnsi="ＭＳ 明朝" w:hint="eastAsia"/>
          <w:sz w:val="24"/>
          <w:szCs w:val="24"/>
        </w:rPr>
        <w:t xml:space="preserve">　　　　・</w:t>
      </w:r>
      <w:r w:rsidR="00960991" w:rsidRPr="00DD7A2E">
        <w:rPr>
          <w:rFonts w:ascii="ＭＳ 明朝" w:eastAsia="ＭＳ 明朝" w:hAnsi="ＭＳ 明朝" w:hint="eastAsia"/>
          <w:sz w:val="24"/>
          <w:szCs w:val="24"/>
        </w:rPr>
        <w:t>石鹸（ポンプ型が望ましい）を用意する。</w:t>
      </w:r>
    </w:p>
    <w:p w14:paraId="48E546ED" w14:textId="767ACF33" w:rsidR="00184797" w:rsidRPr="00DD7A2E" w:rsidRDefault="00184797" w:rsidP="00D97BDB">
      <w:pPr>
        <w:pStyle w:val="a3"/>
        <w:ind w:left="668" w:hangingChars="300" w:hanging="668"/>
        <w:rPr>
          <w:rFonts w:ascii="ＭＳ 明朝" w:eastAsia="ＭＳ 明朝" w:hAnsi="ＭＳ 明朝"/>
          <w:sz w:val="24"/>
          <w:szCs w:val="24"/>
        </w:rPr>
      </w:pPr>
      <w:r w:rsidRPr="00DD7A2E">
        <w:rPr>
          <w:rFonts w:ascii="ＭＳ 明朝" w:eastAsia="ＭＳ 明朝" w:hAnsi="ＭＳ 明朝" w:hint="eastAsia"/>
          <w:sz w:val="24"/>
          <w:szCs w:val="24"/>
        </w:rPr>
        <w:t xml:space="preserve">　　　　・</w:t>
      </w:r>
      <w:r w:rsidR="00960991" w:rsidRPr="00DD7A2E">
        <w:rPr>
          <w:rFonts w:ascii="ＭＳ 明朝" w:eastAsia="ＭＳ 明朝" w:hAnsi="ＭＳ 明朝" w:hint="eastAsia"/>
          <w:sz w:val="24"/>
          <w:szCs w:val="24"/>
        </w:rPr>
        <w:t>手洗いを３０秒</w:t>
      </w:r>
      <w:r w:rsidR="00F06232" w:rsidRPr="00DD7A2E">
        <w:rPr>
          <w:rFonts w:ascii="ＭＳ 明朝" w:eastAsia="ＭＳ 明朝" w:hAnsi="ＭＳ 明朝" w:hint="eastAsia"/>
          <w:sz w:val="24"/>
          <w:szCs w:val="24"/>
        </w:rPr>
        <w:t>以上行うよう周知をする。</w:t>
      </w:r>
    </w:p>
    <w:p w14:paraId="62A579DD" w14:textId="488FA83D" w:rsidR="00D97BDB" w:rsidRDefault="00184797" w:rsidP="00F06232">
      <w:pPr>
        <w:pStyle w:val="a3"/>
        <w:ind w:left="1114" w:hangingChars="500" w:hanging="1114"/>
        <w:rPr>
          <w:rFonts w:ascii="ＭＳ 明朝" w:eastAsia="ＭＳ 明朝" w:hAnsi="ＭＳ 明朝"/>
          <w:sz w:val="24"/>
          <w:szCs w:val="24"/>
        </w:rPr>
      </w:pPr>
      <w:r w:rsidRPr="00DD7A2E">
        <w:rPr>
          <w:rFonts w:ascii="ＭＳ 明朝" w:eastAsia="ＭＳ 明朝" w:hAnsi="ＭＳ 明朝" w:hint="eastAsia"/>
          <w:sz w:val="24"/>
          <w:szCs w:val="24"/>
        </w:rPr>
        <w:t xml:space="preserve">　　　　・</w:t>
      </w:r>
      <w:r w:rsidR="00F06232" w:rsidRPr="00DD7A2E">
        <w:rPr>
          <w:rFonts w:ascii="ＭＳ 明朝" w:eastAsia="ＭＳ 明朝" w:hAnsi="ＭＳ 明朝" w:hint="eastAsia"/>
          <w:sz w:val="24"/>
          <w:szCs w:val="24"/>
        </w:rPr>
        <w:t>手洗い後に手を拭くための、ペーパータオルを用意するか、もしくは個人のタオルを持参させ、共用タオルは使用しない。</w:t>
      </w:r>
    </w:p>
    <w:p w14:paraId="4A35FB0F" w14:textId="77777777" w:rsidR="00DD7A2E" w:rsidRPr="00DD7A2E" w:rsidRDefault="00DD7A2E" w:rsidP="00F06232">
      <w:pPr>
        <w:pStyle w:val="a3"/>
        <w:ind w:left="1114" w:hangingChars="500" w:hanging="1114"/>
        <w:rPr>
          <w:rFonts w:ascii="ＭＳ 明朝" w:eastAsia="ＭＳ 明朝" w:hAnsi="ＭＳ 明朝"/>
          <w:sz w:val="24"/>
          <w:szCs w:val="24"/>
          <w:u w:val="single"/>
        </w:rPr>
      </w:pPr>
    </w:p>
    <w:p w14:paraId="3CD7848E" w14:textId="4BF797D4" w:rsidR="00696AC8" w:rsidRPr="00DD7A2E" w:rsidRDefault="00696AC8" w:rsidP="0020325F">
      <w:pPr>
        <w:pStyle w:val="a3"/>
        <w:ind w:left="668" w:hangingChars="300" w:hanging="668"/>
        <w:rPr>
          <w:rFonts w:ascii="ＭＳ 明朝" w:eastAsia="ＭＳ 明朝" w:hAnsi="ＭＳ 明朝"/>
          <w:sz w:val="24"/>
          <w:szCs w:val="24"/>
        </w:rPr>
      </w:pPr>
      <w:r w:rsidRPr="00DD7A2E">
        <w:rPr>
          <w:rFonts w:ascii="ＭＳ 明朝" w:eastAsia="ＭＳ 明朝" w:hAnsi="ＭＳ 明朝" w:hint="eastAsia"/>
          <w:sz w:val="24"/>
          <w:szCs w:val="24"/>
        </w:rPr>
        <w:t xml:space="preserve">　　⑥</w:t>
      </w:r>
      <w:r w:rsidR="00184797" w:rsidRPr="00DD7A2E">
        <w:rPr>
          <w:rFonts w:ascii="ＭＳ 明朝" w:eastAsia="ＭＳ 明朝" w:hAnsi="ＭＳ 明朝" w:hint="eastAsia"/>
          <w:sz w:val="24"/>
          <w:szCs w:val="24"/>
        </w:rPr>
        <w:t>ゴミの廃棄について、トレーニング時に出た鼻水、唾液などがついたゴミはビニール袋に入れて密閉して縛り、ゴミを回収する担当は、マスクや手袋を着用し、マスクや手袋を脱いだ後は、必ず石鹸を用いた３０秒以上の手洗い、あるいはアルコール手指消毒薬による手指の消毒を</w:t>
      </w:r>
      <w:r w:rsidR="0020325F" w:rsidRPr="00DD7A2E">
        <w:rPr>
          <w:rFonts w:ascii="ＭＳ 明朝" w:eastAsia="ＭＳ 明朝" w:hAnsi="ＭＳ 明朝" w:hint="eastAsia"/>
          <w:sz w:val="24"/>
          <w:szCs w:val="24"/>
        </w:rPr>
        <w:t>実施する。</w:t>
      </w:r>
    </w:p>
    <w:sectPr w:rsidR="00696AC8" w:rsidRPr="00DD7A2E" w:rsidSect="00DD7A2E">
      <w:pgSz w:w="11906" w:h="16838" w:code="9"/>
      <w:pgMar w:top="1134" w:right="1134" w:bottom="1134" w:left="1134" w:header="851" w:footer="992" w:gutter="0"/>
      <w:cols w:space="425"/>
      <w:docGrid w:type="linesAndChars" w:linePitch="41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81903" w14:textId="77777777" w:rsidR="00D7310C" w:rsidRDefault="00D7310C" w:rsidP="00696AC8">
      <w:r>
        <w:separator/>
      </w:r>
    </w:p>
  </w:endnote>
  <w:endnote w:type="continuationSeparator" w:id="0">
    <w:p w14:paraId="6376CAB8" w14:textId="77777777" w:rsidR="00D7310C" w:rsidRDefault="00D7310C" w:rsidP="0069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91727" w14:textId="77777777" w:rsidR="00D7310C" w:rsidRDefault="00D7310C" w:rsidP="00696AC8">
      <w:r>
        <w:separator/>
      </w:r>
    </w:p>
  </w:footnote>
  <w:footnote w:type="continuationSeparator" w:id="0">
    <w:p w14:paraId="77A790FC" w14:textId="77777777" w:rsidR="00D7310C" w:rsidRDefault="00D7310C" w:rsidP="0069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9C"/>
    <w:rsid w:val="0000179C"/>
    <w:rsid w:val="000345CD"/>
    <w:rsid w:val="000A3D7E"/>
    <w:rsid w:val="0015176D"/>
    <w:rsid w:val="00184797"/>
    <w:rsid w:val="0020117A"/>
    <w:rsid w:val="0020325F"/>
    <w:rsid w:val="002141B2"/>
    <w:rsid w:val="003F28C5"/>
    <w:rsid w:val="005C2634"/>
    <w:rsid w:val="00696AC8"/>
    <w:rsid w:val="00741272"/>
    <w:rsid w:val="007C71A7"/>
    <w:rsid w:val="008C6530"/>
    <w:rsid w:val="009502D9"/>
    <w:rsid w:val="00960991"/>
    <w:rsid w:val="00B406EF"/>
    <w:rsid w:val="00C35FBF"/>
    <w:rsid w:val="00D7310C"/>
    <w:rsid w:val="00D97BDB"/>
    <w:rsid w:val="00DD7A2E"/>
    <w:rsid w:val="00E04103"/>
    <w:rsid w:val="00F0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06EDA"/>
  <w15:chartTrackingRefBased/>
  <w15:docId w15:val="{08A1D565-116A-4217-95C9-BA489857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79C"/>
    <w:pPr>
      <w:widowControl w:val="0"/>
      <w:jc w:val="both"/>
    </w:pPr>
  </w:style>
  <w:style w:type="paragraph" w:styleId="a4">
    <w:name w:val="header"/>
    <w:basedOn w:val="a"/>
    <w:link w:val="a5"/>
    <w:uiPriority w:val="99"/>
    <w:unhideWhenUsed/>
    <w:rsid w:val="00696AC8"/>
    <w:pPr>
      <w:tabs>
        <w:tab w:val="center" w:pos="4252"/>
        <w:tab w:val="right" w:pos="8504"/>
      </w:tabs>
      <w:snapToGrid w:val="0"/>
    </w:pPr>
  </w:style>
  <w:style w:type="character" w:customStyle="1" w:styleId="a5">
    <w:name w:val="ヘッダー (文字)"/>
    <w:basedOn w:val="a0"/>
    <w:link w:val="a4"/>
    <w:uiPriority w:val="99"/>
    <w:rsid w:val="00696AC8"/>
  </w:style>
  <w:style w:type="paragraph" w:styleId="a6">
    <w:name w:val="footer"/>
    <w:basedOn w:val="a"/>
    <w:link w:val="a7"/>
    <w:uiPriority w:val="99"/>
    <w:unhideWhenUsed/>
    <w:rsid w:val="00696AC8"/>
    <w:pPr>
      <w:tabs>
        <w:tab w:val="center" w:pos="4252"/>
        <w:tab w:val="right" w:pos="8504"/>
      </w:tabs>
      <w:snapToGrid w:val="0"/>
    </w:pPr>
  </w:style>
  <w:style w:type="character" w:customStyle="1" w:styleId="a7">
    <w:name w:val="フッター (文字)"/>
    <w:basedOn w:val="a0"/>
    <w:link w:val="a6"/>
    <w:uiPriority w:val="99"/>
    <w:rsid w:val="00696AC8"/>
  </w:style>
  <w:style w:type="paragraph" w:styleId="a8">
    <w:name w:val="Balloon Text"/>
    <w:basedOn w:val="a"/>
    <w:link w:val="a9"/>
    <w:uiPriority w:val="99"/>
    <w:semiHidden/>
    <w:unhideWhenUsed/>
    <w:rsid w:val="00DD7A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7A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ogawamasaharu</dc:creator>
  <cp:keywords/>
  <dc:description/>
  <cp:lastModifiedBy>森川 清司</cp:lastModifiedBy>
  <cp:revision>2</cp:revision>
  <cp:lastPrinted>2020-07-11T09:02:00Z</cp:lastPrinted>
  <dcterms:created xsi:type="dcterms:W3CDTF">2020-07-18T00:43:00Z</dcterms:created>
  <dcterms:modified xsi:type="dcterms:W3CDTF">2020-07-18T00:43:00Z</dcterms:modified>
</cp:coreProperties>
</file>